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6990" w14:textId="77777777" w:rsidR="00CF3EC3" w:rsidRPr="0040695B" w:rsidRDefault="008F13CE" w:rsidP="0040695B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Online Guide for Sec 3 Subject Combinations</w:t>
      </w:r>
    </w:p>
    <w:p w14:paraId="197EBDDD" w14:textId="77777777" w:rsidR="00516C67" w:rsidRDefault="00516C67" w:rsidP="00516C67">
      <w:pPr>
        <w:spacing w:after="0" w:line="240" w:lineRule="auto"/>
      </w:pPr>
    </w:p>
    <w:p w14:paraId="2E468733" w14:textId="77777777" w:rsidR="00516C67" w:rsidRDefault="0040695B" w:rsidP="00516C67">
      <w:pPr>
        <w:spacing w:after="0" w:line="240" w:lineRule="auto"/>
      </w:pPr>
      <w:r>
        <w:t xml:space="preserve">Website: </w:t>
      </w:r>
      <w:r w:rsidR="007D5148">
        <w:rPr>
          <w:b/>
          <w:sz w:val="32"/>
          <w:szCs w:val="32"/>
        </w:rPr>
        <w:t>https://</w:t>
      </w:r>
      <w:r w:rsidR="00604762">
        <w:rPr>
          <w:b/>
          <w:sz w:val="32"/>
          <w:szCs w:val="32"/>
        </w:rPr>
        <w:t>sgs</w:t>
      </w:r>
      <w:r w:rsidR="005B442A" w:rsidRPr="005B442A">
        <w:rPr>
          <w:b/>
          <w:sz w:val="32"/>
          <w:szCs w:val="32"/>
        </w:rPr>
        <w:t>.schoolhub.sg</w:t>
      </w:r>
    </w:p>
    <w:p w14:paraId="62BD870B" w14:textId="77777777" w:rsidR="0040695B" w:rsidRDefault="0040695B" w:rsidP="00516C67">
      <w:pPr>
        <w:spacing w:after="0" w:line="240" w:lineRule="auto"/>
      </w:pPr>
    </w:p>
    <w:p w14:paraId="1BF290D5" w14:textId="77777777" w:rsidR="00516C67" w:rsidRDefault="00516C67" w:rsidP="00516C67">
      <w:pPr>
        <w:spacing w:after="0" w:line="240" w:lineRule="auto"/>
      </w:pPr>
      <w:r>
        <w:t>Login</w:t>
      </w:r>
    </w:p>
    <w:p w14:paraId="43AAFB11" w14:textId="77777777" w:rsidR="00516C67" w:rsidRDefault="00516C67" w:rsidP="00516C67">
      <w:pPr>
        <w:spacing w:after="0" w:line="240" w:lineRule="auto"/>
      </w:pPr>
    </w:p>
    <w:p w14:paraId="116EA427" w14:textId="2B93C965" w:rsidR="00516C67" w:rsidRDefault="004D2B51" w:rsidP="00516C67">
      <w:pPr>
        <w:spacing w:after="0" w:line="240" w:lineRule="auto"/>
      </w:pPr>
      <w:r>
        <w:rPr>
          <w:noProof/>
        </w:rPr>
        <w:pict w14:anchorId="76731982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margin-left:161.85pt;margin-top:335pt;width:118.5pt;height:26.25pt;z-index:251660288" adj="-23222,-6299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14:paraId="6976DACE" w14:textId="77777777" w:rsidR="00516C67" w:rsidRPr="00516C67" w:rsidRDefault="00516C67" w:rsidP="00516C6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Click Log in</w:t>
                  </w:r>
                </w:p>
              </w:txbxContent>
            </v:textbox>
          </v:shape>
        </w:pict>
      </w:r>
      <w:r>
        <w:rPr>
          <w:noProof/>
        </w:rPr>
        <w:pict w14:anchorId="4F108923">
          <v:shape id="_x0000_s1026" type="#_x0000_t62" style="position:absolute;margin-left:161.85pt;margin-top:107.65pt;width:129.75pt;height:35.25pt;z-index:251658240" adj="-15590,5367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14:paraId="04803EEC" w14:textId="77777777" w:rsidR="00516C67" w:rsidRPr="00516C67" w:rsidRDefault="00953DE7" w:rsidP="00516C6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Enter Username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67C36BEE">
          <v:shape id="_x0000_s1027" type="#_x0000_t62" style="position:absolute;margin-left:194.25pt;margin-top:247pt;width:129.75pt;height:54.75pt;z-index:251659264" adj="-19086,-449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14:paraId="062E2F61" w14:textId="77777777" w:rsidR="00516C67" w:rsidRPr="00516C67" w:rsidRDefault="00516C67" w:rsidP="00516C6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16C67">
                    <w:rPr>
                      <w:sz w:val="20"/>
                      <w:szCs w:val="20"/>
                    </w:rPr>
                    <w:t xml:space="preserve">Enter </w:t>
                  </w:r>
                  <w:r w:rsidR="008F13CE">
                    <w:rPr>
                      <w:sz w:val="20"/>
                      <w:szCs w:val="20"/>
                    </w:rPr>
                    <w:t>Password</w:t>
                  </w:r>
                </w:p>
              </w:txbxContent>
            </v:textbox>
          </v:shape>
        </w:pict>
      </w:r>
      <w:r w:rsidR="008F13CE" w:rsidRPr="008F13CE">
        <w:t xml:space="preserve"> </w:t>
      </w:r>
      <w:r>
        <w:rPr>
          <w:noProof/>
        </w:rPr>
        <w:drawing>
          <wp:inline distT="0" distB="0" distL="0" distR="0" wp14:anchorId="6C10CD4E" wp14:editId="3CE11A0C">
            <wp:extent cx="6646545" cy="4814570"/>
            <wp:effectExtent l="0" t="0" r="0" b="0"/>
            <wp:docPr id="1031345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3457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81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C3200" w14:textId="77777777" w:rsidR="00516C67" w:rsidRDefault="00516C67" w:rsidP="00516C67">
      <w:pPr>
        <w:spacing w:after="0" w:line="240" w:lineRule="auto"/>
      </w:pPr>
    </w:p>
    <w:p w14:paraId="6F370EED" w14:textId="77777777" w:rsidR="00516C67" w:rsidRDefault="00516C67" w:rsidP="00516C67">
      <w:pPr>
        <w:spacing w:after="0" w:line="240" w:lineRule="auto"/>
      </w:pPr>
    </w:p>
    <w:p w14:paraId="4A632EA1" w14:textId="77777777" w:rsidR="006A21C9" w:rsidRDefault="006A21C9"/>
    <w:p w14:paraId="693F83C0" w14:textId="77777777" w:rsidR="006A21C9" w:rsidRDefault="006A21C9">
      <w:r>
        <w:br w:type="page"/>
      </w:r>
    </w:p>
    <w:p w14:paraId="6579823B" w14:textId="739C2786" w:rsidR="006A21C9" w:rsidRPr="006A21C9" w:rsidRDefault="006A21C9" w:rsidP="006A21C9">
      <w:pPr>
        <w:pStyle w:val="Heading2"/>
      </w:pPr>
      <w:r>
        <w:lastRenderedPageBreak/>
        <w:t>Check Placement</w:t>
      </w:r>
    </w:p>
    <w:p w14:paraId="02E48712" w14:textId="7232D9D7" w:rsidR="006A21C9" w:rsidRDefault="006A21C9"/>
    <w:p w14:paraId="2E448DA3" w14:textId="23DBF5DB" w:rsidR="00516C67" w:rsidRDefault="006A21C9">
      <w:r>
        <w:rPr>
          <w:noProof/>
        </w:rPr>
        <w:pict w14:anchorId="4F108923">
          <v:shape id="_x0000_s1070" type="#_x0000_t62" style="position:absolute;margin-left:243.45pt;margin-top:11.25pt;width:129.75pt;height:56.25pt;z-index:251665408" adj="-3804,28109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14:paraId="6037965F" w14:textId="486D367F" w:rsidR="006A21C9" w:rsidRPr="00516C67" w:rsidRDefault="006A21C9" w:rsidP="006A21C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If you want to appeal for subjects not allocated to you.</w:t>
                  </w:r>
                </w:p>
              </w:txbxContent>
            </v:textbox>
          </v:shape>
        </w:pict>
      </w:r>
      <w:r>
        <w:rPr>
          <w:noProof/>
        </w:rPr>
        <w:pict w14:anchorId="4F108923">
          <v:shape id="_x0000_s1069" type="#_x0000_t62" style="position:absolute;margin-left:97.05pt;margin-top:170.25pt;width:129.75pt;height:35.25pt;z-index:251664384" adj="30357,48163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14:paraId="1E03FDC4" w14:textId="5DF84E31" w:rsidR="006A21C9" w:rsidRPr="00516C67" w:rsidRDefault="006A21C9" w:rsidP="006A21C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Check Subject allocated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 wp14:anchorId="3DE0AC8B" wp14:editId="7C5C08AA">
            <wp:extent cx="6644640" cy="4373880"/>
            <wp:effectExtent l="0" t="0" r="0" b="0"/>
            <wp:docPr id="7763338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6C67">
        <w:br w:type="page"/>
      </w:r>
    </w:p>
    <w:p w14:paraId="7047CD46" w14:textId="51815070" w:rsidR="006A21C9" w:rsidRPr="006A21C9" w:rsidRDefault="006A21C9" w:rsidP="006A21C9">
      <w:pPr>
        <w:pStyle w:val="Heading2"/>
      </w:pPr>
      <w:r>
        <w:lastRenderedPageBreak/>
        <w:t>Make Appeal</w:t>
      </w:r>
    </w:p>
    <w:p w14:paraId="2ACA8F7F" w14:textId="77777777" w:rsidR="006A21C9" w:rsidRDefault="006A21C9"/>
    <w:p w14:paraId="5AA3416D" w14:textId="6FFBD295" w:rsidR="006A21C9" w:rsidRDefault="006A21C9">
      <w:r>
        <w:rPr>
          <w:noProof/>
        </w:rPr>
        <w:pict w14:anchorId="4F108923">
          <v:shape id="_x0000_s1068" type="#_x0000_t62" style="position:absolute;margin-left:253.65pt;margin-top:243.45pt;width:129.75pt;height:35.25pt;z-index:251663360" adj="-15590,5367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14:paraId="0E91AE1A" w14:textId="0854E7E9" w:rsidR="006A21C9" w:rsidRPr="00516C67" w:rsidRDefault="006A21C9" w:rsidP="006A21C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Click Submit</w:t>
                  </w:r>
                </w:p>
              </w:txbxContent>
            </v:textbox>
          </v:shape>
        </w:pict>
      </w:r>
      <w:r>
        <w:rPr>
          <w:noProof/>
        </w:rPr>
        <w:pict w14:anchorId="4F108923">
          <v:shape id="_x0000_s1067" type="#_x0000_t62" style="position:absolute;margin-left:317.25pt;margin-top:151.65pt;width:129.75pt;height:35.25pt;z-index:251662336" adj="-15590,5367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14:paraId="3186C06B" w14:textId="2126C7EB" w:rsidR="006A21C9" w:rsidRPr="00516C67" w:rsidRDefault="006A21C9" w:rsidP="006A21C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Enter Reasons for  appeals</w:t>
                  </w:r>
                </w:p>
              </w:txbxContent>
            </v:textbox>
          </v:shape>
        </w:pict>
      </w:r>
      <w:r>
        <w:rPr>
          <w:noProof/>
        </w:rPr>
        <w:pict w14:anchorId="4F108923">
          <v:shape id="_x0000_s1066" type="#_x0000_t62" style="position:absolute;margin-left:308.85pt;margin-top:62.25pt;width:129.75pt;height:35.25pt;z-index:251661312" adj="-15590,5367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14:paraId="31A8929C" w14:textId="5ADA55C8" w:rsidR="006A21C9" w:rsidRPr="00516C67" w:rsidRDefault="006A21C9" w:rsidP="006A21C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Enter Choices to appeal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 wp14:anchorId="381444DF" wp14:editId="6F0103D6">
            <wp:extent cx="6629400" cy="4343400"/>
            <wp:effectExtent l="0" t="0" r="0" b="0"/>
            <wp:docPr id="846186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1C9" w:rsidSect="00516C67"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9D1C" w14:textId="77777777" w:rsidR="007B587C" w:rsidRDefault="007B587C" w:rsidP="00610001">
      <w:pPr>
        <w:spacing w:after="0" w:line="240" w:lineRule="auto"/>
      </w:pPr>
      <w:r>
        <w:separator/>
      </w:r>
    </w:p>
  </w:endnote>
  <w:endnote w:type="continuationSeparator" w:id="0">
    <w:p w14:paraId="787D6C7C" w14:textId="77777777" w:rsidR="007B587C" w:rsidRDefault="007B587C" w:rsidP="0061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D496" w14:textId="77777777" w:rsidR="00610001" w:rsidRDefault="0061000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Online User Guide for Students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04DC7">
      <w:fldChar w:fldCharType="begin"/>
    </w:r>
    <w:r w:rsidR="00804DC7">
      <w:instrText xml:space="preserve"> PAGE   \* MERGEFORMAT </w:instrText>
    </w:r>
    <w:r w:rsidR="00804DC7">
      <w:fldChar w:fldCharType="separate"/>
    </w:r>
    <w:r w:rsidR="00804DC7" w:rsidRPr="00804DC7">
      <w:rPr>
        <w:rFonts w:asciiTheme="majorHAnsi" w:hAnsiTheme="majorHAnsi"/>
        <w:noProof/>
      </w:rPr>
      <w:t>7</w:t>
    </w:r>
    <w:r w:rsidR="00804DC7">
      <w:rPr>
        <w:rFonts w:asciiTheme="majorHAnsi" w:hAnsiTheme="majorHAnsi"/>
        <w:noProof/>
      </w:rPr>
      <w:fldChar w:fldCharType="end"/>
    </w:r>
  </w:p>
  <w:p w14:paraId="51AB5183" w14:textId="77777777" w:rsidR="00610001" w:rsidRDefault="00610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97B0" w14:textId="77777777" w:rsidR="007B587C" w:rsidRDefault="007B587C" w:rsidP="00610001">
      <w:pPr>
        <w:spacing w:after="0" w:line="240" w:lineRule="auto"/>
      </w:pPr>
      <w:r>
        <w:separator/>
      </w:r>
    </w:p>
  </w:footnote>
  <w:footnote w:type="continuationSeparator" w:id="0">
    <w:p w14:paraId="0918E6EF" w14:textId="77777777" w:rsidR="007B587C" w:rsidRDefault="007B587C" w:rsidP="00610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C67"/>
    <w:rsid w:val="000558EE"/>
    <w:rsid w:val="00064999"/>
    <w:rsid w:val="000845C5"/>
    <w:rsid w:val="000E30FE"/>
    <w:rsid w:val="00121D29"/>
    <w:rsid w:val="001362D9"/>
    <w:rsid w:val="00175BFC"/>
    <w:rsid w:val="00184438"/>
    <w:rsid w:val="001A4D1E"/>
    <w:rsid w:val="001C55D6"/>
    <w:rsid w:val="001D0696"/>
    <w:rsid w:val="001F788F"/>
    <w:rsid w:val="00220718"/>
    <w:rsid w:val="00246770"/>
    <w:rsid w:val="002B77E6"/>
    <w:rsid w:val="002D6CB8"/>
    <w:rsid w:val="00332066"/>
    <w:rsid w:val="00351342"/>
    <w:rsid w:val="00381F90"/>
    <w:rsid w:val="003A72A7"/>
    <w:rsid w:val="003B7E17"/>
    <w:rsid w:val="003C24CA"/>
    <w:rsid w:val="003D5A22"/>
    <w:rsid w:val="003F4BBB"/>
    <w:rsid w:val="0040695B"/>
    <w:rsid w:val="0047662A"/>
    <w:rsid w:val="004D2B51"/>
    <w:rsid w:val="004E6CE3"/>
    <w:rsid w:val="00516C67"/>
    <w:rsid w:val="005B3889"/>
    <w:rsid w:val="005B442A"/>
    <w:rsid w:val="005C2D35"/>
    <w:rsid w:val="005C4777"/>
    <w:rsid w:val="005C7BEF"/>
    <w:rsid w:val="00604762"/>
    <w:rsid w:val="00610001"/>
    <w:rsid w:val="00635A9B"/>
    <w:rsid w:val="00641E11"/>
    <w:rsid w:val="006668AC"/>
    <w:rsid w:val="006A21C9"/>
    <w:rsid w:val="006A598E"/>
    <w:rsid w:val="006F63AB"/>
    <w:rsid w:val="00702B21"/>
    <w:rsid w:val="00760696"/>
    <w:rsid w:val="0077157E"/>
    <w:rsid w:val="007B587C"/>
    <w:rsid w:val="007C57D3"/>
    <w:rsid w:val="007D09BB"/>
    <w:rsid w:val="007D5148"/>
    <w:rsid w:val="00804DC7"/>
    <w:rsid w:val="008102AB"/>
    <w:rsid w:val="008148FF"/>
    <w:rsid w:val="00815AA6"/>
    <w:rsid w:val="008D3A3F"/>
    <w:rsid w:val="008F13CE"/>
    <w:rsid w:val="00953DE7"/>
    <w:rsid w:val="00966552"/>
    <w:rsid w:val="00984BC8"/>
    <w:rsid w:val="00993112"/>
    <w:rsid w:val="009F36C1"/>
    <w:rsid w:val="009F74FC"/>
    <w:rsid w:val="00A25B49"/>
    <w:rsid w:val="00A71433"/>
    <w:rsid w:val="00B17BF6"/>
    <w:rsid w:val="00B81CDF"/>
    <w:rsid w:val="00B84CC7"/>
    <w:rsid w:val="00B86EC4"/>
    <w:rsid w:val="00C11165"/>
    <w:rsid w:val="00C414B6"/>
    <w:rsid w:val="00CC56DF"/>
    <w:rsid w:val="00CE5D9C"/>
    <w:rsid w:val="00CF3EC3"/>
    <w:rsid w:val="00D10DBE"/>
    <w:rsid w:val="00D1410F"/>
    <w:rsid w:val="00D33FB8"/>
    <w:rsid w:val="00D54A0E"/>
    <w:rsid w:val="00D70565"/>
    <w:rsid w:val="00D83E09"/>
    <w:rsid w:val="00DD02FE"/>
    <w:rsid w:val="00E32461"/>
    <w:rsid w:val="00E360EB"/>
    <w:rsid w:val="00E664DB"/>
    <w:rsid w:val="00E70C72"/>
    <w:rsid w:val="00EB571F"/>
    <w:rsid w:val="00ED1FF4"/>
    <w:rsid w:val="00F411B0"/>
    <w:rsid w:val="00F75437"/>
    <w:rsid w:val="00F76D7F"/>
    <w:rsid w:val="00FD5FB6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1" type="callout" idref="#_x0000_s1028"/>
        <o:r id="V:Rule2" type="callout" idref="#_x0000_s1027"/>
        <o:r id="V:Rule3" type="callout" idref="#_x0000_s1026"/>
        <o:r id="V:Rule4" type="callout" idref="#_x0000_s1066"/>
        <o:r id="V:Rule5" type="callout" idref="#_x0000_s1067"/>
        <o:r id="V:Rule6" type="callout" idref="#_x0000_s1068"/>
        <o:r id="V:Rule7" type="callout" idref="#_x0000_s1069"/>
        <o:r id="V:Rule8" type="callout" idref="#_x0000_s1070"/>
      </o:rules>
    </o:shapelayout>
  </w:shapeDefaults>
  <w:decimalSymbol w:val="."/>
  <w:listSeparator w:val=","/>
  <w14:docId w14:val="3C542866"/>
  <w15:docId w15:val="{0A14FFB8-D577-4BA3-B3A0-42024C74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EC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4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6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B4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610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0001"/>
  </w:style>
  <w:style w:type="paragraph" w:styleId="Footer">
    <w:name w:val="footer"/>
    <w:basedOn w:val="Normal"/>
    <w:link w:val="FooterChar"/>
    <w:uiPriority w:val="99"/>
    <w:unhideWhenUsed/>
    <w:rsid w:val="00610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1964</TotalTime>
  <Pages>3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33</cp:revision>
  <dcterms:created xsi:type="dcterms:W3CDTF">2011-11-05T04:02:00Z</dcterms:created>
  <dcterms:modified xsi:type="dcterms:W3CDTF">2025-11-02T13:45:00Z</dcterms:modified>
</cp:coreProperties>
</file>